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F2127B" w:rsidP="00F2127B" w14:paraId="4F15290D" w14:textId="1FA59A31">
      <w:pPr>
        <w:rPr>
          <w:noProof/>
          <w:lang w:val="nb-NO"/>
        </w:rPr>
      </w:pPr>
      <w:r>
        <w:rPr>
          <w:rFonts w:ascii="Segoe UI" w:hAnsi="Segoe UI" w:cs="Segoe UI"/>
          <w:noProof/>
          <w:color w:val="000000"/>
          <w:sz w:val="18"/>
          <w:szCs w:val="18"/>
        </w:rPr>
        <w:drawing>
          <wp:inline distT="0" distB="0" distL="0" distR="0">
            <wp:extent cx="4184307" cy="600075"/>
            <wp:effectExtent l="0" t="0" r="6985" b="0"/>
            <wp:docPr id="1645684377" name="Bilde 1" descr="Et bilde som inneholder Font, skjermbilde, Grafikk, teks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684377" name="Bilde 1" descr="Et bilde som inneholder Font, skjermbilde, Grafikk, tekst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r:link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251" cy="600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7FD" w:rsidRPr="00C22917" w:rsidP="00F2127B" w14:paraId="7E9751ED" w14:textId="77777777">
      <w:pPr>
        <w:rPr>
          <w:noProof/>
          <w:lang w:val="nb-NO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/>
      </w:tblPr>
      <w:tblGrid>
        <w:gridCol w:w="8720"/>
      </w:tblGrid>
      <w:tr w14:paraId="2B2FC5E3" w14:textId="77777777" w:rsidTr="00F14266">
        <w:tblPrEx>
          <w:tblW w:w="0" w:type="auto"/>
          <w:shd w:val="clear" w:color="auto" w:fill="D9D9D9" w:themeFill="background1" w:themeFillShade="D9"/>
          <w:tblLook w:val="04A0"/>
        </w:tblPrEx>
        <w:tc>
          <w:tcPr>
            <w:tcW w:w="10456" w:type="dxa"/>
            <w:shd w:val="clear" w:color="auto" w:fill="D9D9D9" w:themeFill="background1" w:themeFillShade="D9"/>
          </w:tcPr>
          <w:p w:rsidR="00F2127B" w:rsidRPr="00C22917" w:rsidP="00F14266" w14:paraId="79D4B874" w14:textId="77777777">
            <w:pPr>
              <w:pStyle w:val="Header"/>
              <w:jc w:val="both"/>
            </w:pPr>
          </w:p>
          <w:p w:rsidR="00F2127B" w:rsidRPr="00C22917" w:rsidP="00F14266" w14:paraId="70B52715" w14:textId="6DEA5ABB">
            <w:pPr>
              <w:pStyle w:val="Header"/>
              <w:jc w:val="center"/>
              <w:rPr>
                <w:sz w:val="32"/>
                <w:szCs w:val="32"/>
              </w:rPr>
            </w:pPr>
            <w:r w:rsidRPr="00C22917">
              <w:rPr>
                <w:sz w:val="32"/>
                <w:szCs w:val="32"/>
              </w:rPr>
              <w:t>EKSAMEN FOR SKIPSOFFISERSUTDANNINGEN</w:t>
            </w:r>
          </w:p>
          <w:p w:rsidR="00F2127B" w:rsidRPr="00C22917" w:rsidP="00F14266" w14:paraId="70A95506" w14:textId="77777777">
            <w:pPr>
              <w:pStyle w:val="Header"/>
              <w:jc w:val="both"/>
            </w:pPr>
          </w:p>
        </w:tc>
      </w:tr>
    </w:tbl>
    <w:p w:rsidR="00F2127B" w:rsidRPr="00C22917" w:rsidP="00F2127B" w14:paraId="62C74EEF" w14:textId="77777777">
      <w:pPr>
        <w:pStyle w:val="Header"/>
        <w:jc w:val="both"/>
      </w:pPr>
    </w:p>
    <w:p w:rsidR="00F2127B" w:rsidRPr="00C22917" w:rsidP="00F2127B" w14:paraId="132C0CE1" w14:textId="77777777">
      <w:pPr>
        <w:pStyle w:val="Header"/>
        <w:jc w:val="both"/>
      </w:pPr>
    </w:p>
    <w:tbl>
      <w:tblPr>
        <w:tblStyle w:val="TableGrid"/>
        <w:tblW w:w="8784" w:type="dxa"/>
        <w:tblLook w:val="04A0"/>
      </w:tblPr>
      <w:tblGrid>
        <w:gridCol w:w="2689"/>
        <w:gridCol w:w="6095"/>
      </w:tblGrid>
      <w:tr w14:paraId="1CBFA3EC" w14:textId="77777777" w:rsidTr="00256037">
        <w:tblPrEx>
          <w:tblW w:w="8784" w:type="dxa"/>
          <w:tblLook w:val="04A0"/>
        </w:tblPrEx>
        <w:trPr>
          <w:trHeight w:val="364"/>
        </w:trPr>
        <w:tc>
          <w:tcPr>
            <w:tcW w:w="2689" w:type="dxa"/>
          </w:tcPr>
          <w:p w:rsidR="008A23F4" w:rsidRPr="00C22917" w:rsidP="008A23F4" w14:paraId="3B880075" w14:textId="7A890CA3">
            <w:pPr>
              <w:pStyle w:val="Header"/>
              <w:spacing w:line="360" w:lineRule="auto"/>
              <w:jc w:val="both"/>
              <w:rPr>
                <w:sz w:val="24"/>
              </w:rPr>
            </w:pPr>
            <w:r w:rsidRPr="00C22917">
              <w:rPr>
                <w:sz w:val="24"/>
              </w:rPr>
              <w:t>Emnekoder</w:t>
            </w:r>
          </w:p>
        </w:tc>
        <w:tc>
          <w:tcPr>
            <w:tcW w:w="6095" w:type="dxa"/>
          </w:tcPr>
          <w:p w:rsidR="008A23F4" w:rsidRPr="00C22917" w:rsidP="008A23F4" w14:paraId="6B865D8C" w14:textId="39D21B1D">
            <w:pPr>
              <w:pStyle w:val="Header"/>
              <w:spacing w:line="360" w:lineRule="auto"/>
              <w:jc w:val="both"/>
              <w:rPr>
                <w:sz w:val="24"/>
              </w:rPr>
            </w:pPr>
          </w:p>
        </w:tc>
      </w:tr>
      <w:tr w14:paraId="177136B4" w14:textId="77777777" w:rsidTr="00256037">
        <w:tblPrEx>
          <w:tblW w:w="8784" w:type="dxa"/>
          <w:tblLook w:val="04A0"/>
        </w:tblPrEx>
        <w:trPr>
          <w:trHeight w:val="364"/>
        </w:trPr>
        <w:tc>
          <w:tcPr>
            <w:tcW w:w="2689" w:type="dxa"/>
          </w:tcPr>
          <w:p w:rsidR="008A23F4" w:rsidRPr="00C22917" w:rsidP="008A23F4" w14:paraId="5A880FF6" w14:textId="148CF89F">
            <w:pPr>
              <w:pStyle w:val="Header"/>
              <w:spacing w:line="360" w:lineRule="auto"/>
              <w:jc w:val="both"/>
              <w:rPr>
                <w:sz w:val="24"/>
              </w:rPr>
            </w:pPr>
            <w:r w:rsidRPr="00C22917">
              <w:rPr>
                <w:sz w:val="24"/>
              </w:rPr>
              <w:t>Emnenavn</w:t>
            </w:r>
          </w:p>
        </w:tc>
        <w:tc>
          <w:tcPr>
            <w:tcW w:w="6095" w:type="dxa"/>
          </w:tcPr>
          <w:p w:rsidR="008A23F4" w:rsidRPr="00C22917" w:rsidP="008A23F4" w14:paraId="30D93273" w14:textId="4C66F323">
            <w:pPr>
              <w:pStyle w:val="Header"/>
              <w:spacing w:line="360" w:lineRule="auto"/>
              <w:jc w:val="both"/>
              <w:rPr>
                <w:sz w:val="24"/>
              </w:rPr>
            </w:pPr>
          </w:p>
        </w:tc>
      </w:tr>
      <w:tr w14:paraId="31A4BF98" w14:textId="77777777" w:rsidTr="00256037">
        <w:tblPrEx>
          <w:tblW w:w="8784" w:type="dxa"/>
          <w:tblLook w:val="04A0"/>
        </w:tblPrEx>
        <w:trPr>
          <w:trHeight w:val="364"/>
        </w:trPr>
        <w:tc>
          <w:tcPr>
            <w:tcW w:w="2689" w:type="dxa"/>
          </w:tcPr>
          <w:p w:rsidR="008A23F4" w:rsidRPr="00C22917" w:rsidP="008A23F4" w14:paraId="1BE7913B" w14:textId="4FBFDE8E">
            <w:pPr>
              <w:pStyle w:val="Header"/>
              <w:spacing w:line="360" w:lineRule="auto"/>
              <w:jc w:val="both"/>
              <w:rPr>
                <w:sz w:val="24"/>
              </w:rPr>
            </w:pPr>
            <w:r w:rsidRPr="00C22917">
              <w:rPr>
                <w:sz w:val="24"/>
              </w:rPr>
              <w:t>Dato</w:t>
            </w:r>
          </w:p>
        </w:tc>
        <w:tc>
          <w:tcPr>
            <w:tcW w:w="6095" w:type="dxa"/>
          </w:tcPr>
          <w:p w:rsidR="008A23F4" w:rsidRPr="00C22917" w:rsidP="008A23F4" w14:paraId="1DBB331E" w14:textId="248A6A1F">
            <w:pPr>
              <w:pStyle w:val="Header"/>
              <w:spacing w:line="360" w:lineRule="auto"/>
              <w:jc w:val="both"/>
              <w:rPr>
                <w:sz w:val="24"/>
              </w:rPr>
            </w:pPr>
          </w:p>
        </w:tc>
      </w:tr>
      <w:tr w14:paraId="3CBCFECA" w14:textId="77777777" w:rsidTr="00256037">
        <w:tblPrEx>
          <w:tblW w:w="8784" w:type="dxa"/>
          <w:tblLook w:val="04A0"/>
        </w:tblPrEx>
        <w:trPr>
          <w:trHeight w:val="364"/>
        </w:trPr>
        <w:tc>
          <w:tcPr>
            <w:tcW w:w="2689" w:type="dxa"/>
          </w:tcPr>
          <w:p w:rsidR="008A23F4" w:rsidRPr="00C22917" w:rsidP="008A23F4" w14:paraId="7D5F92C6" w14:textId="715E4AF4">
            <w:pPr>
              <w:pStyle w:val="Header"/>
              <w:spacing w:line="360" w:lineRule="auto"/>
              <w:jc w:val="both"/>
              <w:rPr>
                <w:sz w:val="24"/>
              </w:rPr>
            </w:pPr>
            <w:r w:rsidRPr="00C22917">
              <w:rPr>
                <w:sz w:val="24"/>
              </w:rPr>
              <w:t>Tid</w:t>
            </w:r>
          </w:p>
        </w:tc>
        <w:tc>
          <w:tcPr>
            <w:tcW w:w="6095" w:type="dxa"/>
          </w:tcPr>
          <w:p w:rsidR="008A23F4" w:rsidRPr="00C22917" w:rsidP="008A23F4" w14:paraId="568EBB87" w14:textId="6D15EA05">
            <w:pPr>
              <w:pStyle w:val="Header"/>
              <w:spacing w:line="360" w:lineRule="auto"/>
              <w:jc w:val="both"/>
              <w:rPr>
                <w:sz w:val="24"/>
              </w:rPr>
            </w:pPr>
          </w:p>
        </w:tc>
      </w:tr>
      <w:tr w14:paraId="1D9B7D4A" w14:textId="77777777" w:rsidTr="00256037">
        <w:tblPrEx>
          <w:tblW w:w="8784" w:type="dxa"/>
          <w:tblLook w:val="04A0"/>
        </w:tblPrEx>
        <w:trPr>
          <w:trHeight w:val="364"/>
        </w:trPr>
        <w:tc>
          <w:tcPr>
            <w:tcW w:w="2689" w:type="dxa"/>
          </w:tcPr>
          <w:p w:rsidR="00256037" w:rsidRPr="00C22917" w:rsidP="00256037" w14:paraId="57990687" w14:textId="2B42E3A5">
            <w:pPr>
              <w:pStyle w:val="Header"/>
              <w:spacing w:line="360" w:lineRule="auto"/>
              <w:jc w:val="both"/>
              <w:rPr>
                <w:sz w:val="24"/>
              </w:rPr>
            </w:pPr>
            <w:r w:rsidRPr="00C22917">
              <w:rPr>
                <w:sz w:val="24"/>
              </w:rPr>
              <w:t>Antall timer</w:t>
            </w:r>
          </w:p>
        </w:tc>
        <w:tc>
          <w:tcPr>
            <w:tcW w:w="6095" w:type="dxa"/>
          </w:tcPr>
          <w:p w:rsidR="00256037" w:rsidRPr="00C22917" w:rsidP="00256037" w14:paraId="249C5CA9" w14:textId="7CBFBBF2">
            <w:pPr>
              <w:pStyle w:val="Header"/>
              <w:spacing w:line="360" w:lineRule="auto"/>
              <w:jc w:val="both"/>
              <w:rPr>
                <w:sz w:val="24"/>
              </w:rPr>
            </w:pPr>
          </w:p>
        </w:tc>
      </w:tr>
      <w:tr w14:paraId="2CF15521" w14:textId="77777777" w:rsidTr="00256037">
        <w:tblPrEx>
          <w:tblW w:w="8784" w:type="dxa"/>
          <w:tblLook w:val="04A0"/>
        </w:tblPrEx>
        <w:trPr>
          <w:trHeight w:val="351"/>
        </w:trPr>
        <w:tc>
          <w:tcPr>
            <w:tcW w:w="2689" w:type="dxa"/>
          </w:tcPr>
          <w:p w:rsidR="00256037" w:rsidRPr="00C22917" w:rsidP="00256037" w14:paraId="717C87CB" w14:textId="2FC9E4FD">
            <w:pPr>
              <w:pStyle w:val="Header"/>
              <w:spacing w:line="360" w:lineRule="auto"/>
              <w:jc w:val="both"/>
              <w:rPr>
                <w:sz w:val="24"/>
              </w:rPr>
            </w:pPr>
            <w:r w:rsidRPr="00C22917">
              <w:rPr>
                <w:sz w:val="24"/>
              </w:rPr>
              <w:t>Antall oppgaver</w:t>
            </w:r>
          </w:p>
        </w:tc>
        <w:tc>
          <w:tcPr>
            <w:tcW w:w="6095" w:type="dxa"/>
          </w:tcPr>
          <w:p w:rsidR="00256037" w:rsidRPr="00C22917" w:rsidP="00256037" w14:paraId="5172674A" w14:textId="629A361D">
            <w:pPr>
              <w:pStyle w:val="Header"/>
              <w:spacing w:line="360" w:lineRule="auto"/>
              <w:jc w:val="both"/>
              <w:rPr>
                <w:sz w:val="24"/>
              </w:rPr>
            </w:pPr>
          </w:p>
        </w:tc>
      </w:tr>
      <w:tr w14:paraId="5B39FCDE" w14:textId="77777777" w:rsidTr="00256037">
        <w:tblPrEx>
          <w:tblW w:w="8784" w:type="dxa"/>
          <w:tblLook w:val="04A0"/>
        </w:tblPrEx>
        <w:trPr>
          <w:trHeight w:val="351"/>
        </w:trPr>
        <w:tc>
          <w:tcPr>
            <w:tcW w:w="2689" w:type="dxa"/>
          </w:tcPr>
          <w:p w:rsidR="00256037" w:rsidRPr="00C22917" w:rsidP="00256037" w14:paraId="4A9829C9" w14:textId="04ADE8BF">
            <w:pPr>
              <w:pStyle w:val="Header"/>
              <w:spacing w:line="360" w:lineRule="auto"/>
              <w:jc w:val="both"/>
              <w:rPr>
                <w:sz w:val="24"/>
              </w:rPr>
            </w:pPr>
            <w:r w:rsidRPr="00C22917">
              <w:rPr>
                <w:sz w:val="24"/>
              </w:rPr>
              <w:t>Totalt antall sider</w:t>
            </w:r>
          </w:p>
        </w:tc>
        <w:tc>
          <w:tcPr>
            <w:tcW w:w="6095" w:type="dxa"/>
          </w:tcPr>
          <w:p w:rsidR="00256037" w:rsidRPr="00C22917" w:rsidP="00256037" w14:paraId="4A87EA72" w14:textId="511AD279">
            <w:pPr>
              <w:pStyle w:val="Header"/>
              <w:spacing w:line="360" w:lineRule="auto"/>
              <w:jc w:val="both"/>
              <w:rPr>
                <w:sz w:val="24"/>
              </w:rPr>
            </w:pPr>
          </w:p>
        </w:tc>
      </w:tr>
      <w:tr w14:paraId="1375C57F" w14:textId="77777777" w:rsidTr="00256037">
        <w:tblPrEx>
          <w:tblW w:w="8784" w:type="dxa"/>
          <w:tblLook w:val="04A0"/>
        </w:tblPrEx>
        <w:trPr>
          <w:trHeight w:val="351"/>
        </w:trPr>
        <w:tc>
          <w:tcPr>
            <w:tcW w:w="2689" w:type="dxa"/>
          </w:tcPr>
          <w:p w:rsidR="00256037" w:rsidRPr="00C22917" w:rsidP="00256037" w14:paraId="2429C00D" w14:textId="77777777">
            <w:pPr>
              <w:pStyle w:val="Header"/>
              <w:spacing w:line="360" w:lineRule="auto"/>
              <w:jc w:val="both"/>
              <w:rPr>
                <w:sz w:val="24"/>
              </w:rPr>
            </w:pPr>
            <w:r w:rsidRPr="00C22917">
              <w:rPr>
                <w:sz w:val="24"/>
              </w:rPr>
              <w:t>Antall vedlegg</w:t>
            </w:r>
          </w:p>
        </w:tc>
        <w:tc>
          <w:tcPr>
            <w:tcW w:w="6095" w:type="dxa"/>
          </w:tcPr>
          <w:p w:rsidR="00256037" w:rsidRPr="00C22917" w:rsidP="00256037" w14:paraId="70B96572" w14:textId="0D0940EE">
            <w:pPr>
              <w:pStyle w:val="Header"/>
              <w:spacing w:line="360" w:lineRule="auto"/>
              <w:jc w:val="both"/>
              <w:rPr>
                <w:sz w:val="24"/>
              </w:rPr>
            </w:pPr>
          </w:p>
        </w:tc>
      </w:tr>
      <w:tr w14:paraId="0A8F9BC5" w14:textId="77777777" w:rsidTr="00256037">
        <w:tblPrEx>
          <w:tblW w:w="8784" w:type="dxa"/>
          <w:tblLook w:val="04A0"/>
        </w:tblPrEx>
        <w:trPr>
          <w:trHeight w:val="351"/>
        </w:trPr>
        <w:tc>
          <w:tcPr>
            <w:tcW w:w="2689" w:type="dxa"/>
          </w:tcPr>
          <w:p w:rsidR="00256037" w:rsidRPr="00C22917" w:rsidP="00256037" w14:paraId="355A91D4" w14:textId="4F24CF48">
            <w:pPr>
              <w:pStyle w:val="Header"/>
              <w:spacing w:line="360" w:lineRule="auto"/>
              <w:jc w:val="both"/>
              <w:rPr>
                <w:sz w:val="24"/>
              </w:rPr>
            </w:pPr>
            <w:r w:rsidRPr="00C22917">
              <w:rPr>
                <w:sz w:val="24"/>
              </w:rPr>
              <w:t>Vedlegg som innleveres</w:t>
            </w:r>
          </w:p>
        </w:tc>
        <w:tc>
          <w:tcPr>
            <w:tcW w:w="6095" w:type="dxa"/>
          </w:tcPr>
          <w:p w:rsidR="00256037" w:rsidRPr="00C22917" w:rsidP="00256037" w14:paraId="6E994F99" w14:textId="370C9D30">
            <w:pPr>
              <w:pStyle w:val="Header"/>
              <w:spacing w:line="360" w:lineRule="auto"/>
              <w:jc w:val="both"/>
              <w:rPr>
                <w:sz w:val="24"/>
              </w:rPr>
            </w:pPr>
          </w:p>
        </w:tc>
      </w:tr>
      <w:tr w14:paraId="409F22CD" w14:textId="77777777" w:rsidTr="00256037">
        <w:tblPrEx>
          <w:tblW w:w="8784" w:type="dxa"/>
          <w:tblLook w:val="04A0"/>
        </w:tblPrEx>
        <w:trPr>
          <w:trHeight w:val="820"/>
        </w:trPr>
        <w:tc>
          <w:tcPr>
            <w:tcW w:w="2689" w:type="dxa"/>
          </w:tcPr>
          <w:p w:rsidR="00256037" w:rsidRPr="00C22917" w:rsidP="00256037" w14:paraId="31B3C3D1" w14:textId="47F7DA25">
            <w:pPr>
              <w:pStyle w:val="Header"/>
              <w:spacing w:line="276" w:lineRule="auto"/>
              <w:jc w:val="both"/>
              <w:rPr>
                <w:sz w:val="24"/>
              </w:rPr>
            </w:pPr>
            <w:r w:rsidRPr="00C22917">
              <w:rPr>
                <w:sz w:val="24"/>
              </w:rPr>
              <w:t>Tillatte hjelpemidler</w:t>
            </w:r>
          </w:p>
        </w:tc>
        <w:tc>
          <w:tcPr>
            <w:tcW w:w="6095" w:type="dxa"/>
          </w:tcPr>
          <w:p w:rsidR="00256037" w:rsidRPr="00C22917" w:rsidP="00256037" w14:paraId="586BF4E7" w14:textId="79F71326">
            <w:pPr>
              <w:pStyle w:val="Header"/>
              <w:spacing w:line="276" w:lineRule="auto"/>
              <w:jc w:val="both"/>
              <w:rPr>
                <w:sz w:val="24"/>
              </w:rPr>
            </w:pPr>
          </w:p>
        </w:tc>
      </w:tr>
      <w:tr w14:paraId="2EBC05FB" w14:textId="77777777" w:rsidTr="00256037">
        <w:tblPrEx>
          <w:tblW w:w="8784" w:type="dxa"/>
          <w:tblLook w:val="04A0"/>
        </w:tblPrEx>
        <w:trPr>
          <w:trHeight w:val="820"/>
        </w:trPr>
        <w:tc>
          <w:tcPr>
            <w:tcW w:w="2689" w:type="dxa"/>
          </w:tcPr>
          <w:p w:rsidR="00256037" w:rsidRPr="00C22917" w:rsidP="00256037" w14:paraId="3DE872EC" w14:textId="77777777">
            <w:pPr>
              <w:pStyle w:val="Header"/>
              <w:spacing w:line="276" w:lineRule="auto"/>
              <w:jc w:val="both"/>
              <w:rPr>
                <w:sz w:val="24"/>
              </w:rPr>
            </w:pPr>
            <w:r w:rsidRPr="00C22917">
              <w:rPr>
                <w:sz w:val="24"/>
              </w:rPr>
              <w:t>Merknad</w:t>
            </w:r>
          </w:p>
        </w:tc>
        <w:tc>
          <w:tcPr>
            <w:tcW w:w="6095" w:type="dxa"/>
          </w:tcPr>
          <w:p w:rsidR="00256037" w:rsidRPr="00C22917" w:rsidP="00256037" w14:paraId="198D99A2" w14:textId="7DA42DC9">
            <w:pPr>
              <w:pStyle w:val="Header"/>
              <w:spacing w:line="276" w:lineRule="auto"/>
              <w:jc w:val="both"/>
              <w:rPr>
                <w:i/>
                <w:iCs/>
                <w:sz w:val="24"/>
              </w:rPr>
            </w:pPr>
            <w:r w:rsidRPr="00C22917">
              <w:rPr>
                <w:i/>
                <w:iCs/>
                <w:sz w:val="24"/>
              </w:rPr>
              <w:t>f.e</w:t>
            </w:r>
            <w:r w:rsidRPr="00C22917">
              <w:rPr>
                <w:i/>
                <w:iCs/>
                <w:sz w:val="24"/>
              </w:rPr>
              <w:t xml:space="preserve"> </w:t>
            </w:r>
            <w:r w:rsidRPr="00C22917">
              <w:rPr>
                <w:i/>
                <w:iCs/>
                <w:sz w:val="24"/>
              </w:rPr>
              <w:t>Kandidat-</w:t>
            </w:r>
            <w:r w:rsidRPr="00C22917">
              <w:rPr>
                <w:i/>
                <w:iCs/>
                <w:sz w:val="24"/>
              </w:rPr>
              <w:t>Flownr</w:t>
            </w:r>
            <w:r w:rsidRPr="00C22917">
              <w:rPr>
                <w:i/>
                <w:iCs/>
                <w:sz w:val="24"/>
              </w:rPr>
              <w:t xml:space="preserve"> og antall sider påføres besvarelsen </w:t>
            </w:r>
          </w:p>
          <w:p w:rsidR="00256037" w:rsidRPr="00C22917" w:rsidP="00256037" w14:paraId="684BA3C8" w14:textId="77777777">
            <w:pPr>
              <w:pStyle w:val="Header"/>
              <w:spacing w:line="276" w:lineRule="auto"/>
              <w:jc w:val="both"/>
              <w:rPr>
                <w:i/>
                <w:iCs/>
                <w:sz w:val="24"/>
              </w:rPr>
            </w:pPr>
            <w:r w:rsidRPr="00C22917">
              <w:rPr>
                <w:i/>
                <w:iCs/>
                <w:sz w:val="24"/>
              </w:rPr>
              <w:t xml:space="preserve">Besvarelse på papir, </w:t>
            </w:r>
            <w:r w:rsidRPr="00C22917">
              <w:rPr>
                <w:i/>
                <w:iCs/>
                <w:sz w:val="24"/>
              </w:rPr>
              <w:t>scannes</w:t>
            </w:r>
            <w:r w:rsidRPr="00C22917">
              <w:rPr>
                <w:i/>
                <w:iCs/>
                <w:sz w:val="24"/>
              </w:rPr>
              <w:t xml:space="preserve"> til WISEFLOW</w:t>
            </w:r>
          </w:p>
          <w:p w:rsidR="00256037" w:rsidRPr="00C22917" w:rsidP="00256037" w14:paraId="38D717E2" w14:textId="77777777">
            <w:pPr>
              <w:pStyle w:val="Header"/>
              <w:spacing w:line="276" w:lineRule="auto"/>
              <w:jc w:val="both"/>
              <w:rPr>
                <w:sz w:val="24"/>
              </w:rPr>
            </w:pPr>
          </w:p>
        </w:tc>
      </w:tr>
    </w:tbl>
    <w:p w:rsidR="0064643B" w:rsidRPr="00C22917" w:rsidP="00C62C43" w14:paraId="54CC1B8B" w14:textId="0217D577">
      <w:pPr>
        <w:rPr>
          <w:lang w:val="nb-NO"/>
        </w:rPr>
      </w:pPr>
    </w:p>
    <w:p w:rsidR="00002A3E" w:rsidRPr="00C22917" w14:paraId="6764F0D3" w14:textId="2677AA25">
      <w:pPr>
        <w:spacing w:after="0" w:line="240" w:lineRule="auto"/>
        <w:rPr>
          <w:lang w:val="nb-NO"/>
        </w:rPr>
      </w:pPr>
      <w:r w:rsidRPr="00C22917">
        <w:rPr>
          <w:lang w:val="nb-NO"/>
        </w:rPr>
        <w:br w:type="page"/>
      </w:r>
    </w:p>
    <w:tbl>
      <w:tblPr>
        <w:tblStyle w:val="TableNormal0"/>
        <w:tblpPr w:leftFromText="141" w:rightFromText="141" w:horzAnchor="margin" w:tblpY="85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63"/>
      </w:tblGrid>
      <w:tr w14:paraId="60FFD6F4" w14:textId="77777777" w:rsidTr="0012224C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634"/>
        </w:trPr>
        <w:tc>
          <w:tcPr>
            <w:tcW w:w="9063" w:type="dxa"/>
          </w:tcPr>
          <w:p w:rsidR="00002A3E" w:rsidRPr="00C22917" w:rsidP="0012224C" w14:paraId="0AAE6FB3" w14:textId="77777777">
            <w:pPr>
              <w:pStyle w:val="TableParagraph"/>
              <w:spacing w:before="120"/>
              <w:rPr>
                <w:b/>
                <w:sz w:val="28"/>
                <w:lang w:val="nb-NO"/>
              </w:rPr>
            </w:pPr>
            <w:r w:rsidRPr="00C22917">
              <w:rPr>
                <w:b/>
                <w:spacing w:val="-2"/>
                <w:sz w:val="28"/>
                <w:lang w:val="nb-NO"/>
              </w:rPr>
              <w:t>Vurderingskriterier:</w:t>
            </w:r>
          </w:p>
        </w:tc>
      </w:tr>
      <w:tr w14:paraId="524631B4" w14:textId="77777777" w:rsidTr="0012224C">
        <w:tblPrEx>
          <w:tblW w:w="0" w:type="auto"/>
          <w:tblLayout w:type="fixed"/>
          <w:tblLook w:val="01E0"/>
        </w:tblPrEx>
        <w:trPr>
          <w:trHeight w:val="7326"/>
        </w:trPr>
        <w:tc>
          <w:tcPr>
            <w:tcW w:w="9063" w:type="dxa"/>
          </w:tcPr>
          <w:p w:rsidR="00002A3E" w:rsidRPr="00C22917" w:rsidP="0012224C" w14:paraId="51E63FEE" w14:textId="77777777">
            <w:pPr>
              <w:pStyle w:val="TableParagraph"/>
              <w:spacing w:before="0" w:line="276" w:lineRule="auto"/>
              <w:rPr>
                <w:sz w:val="24"/>
                <w:lang w:val="nb-NO"/>
              </w:rPr>
            </w:pPr>
            <w:r w:rsidRPr="00C22917">
              <w:rPr>
                <w:sz w:val="24"/>
                <w:lang w:val="nb-NO"/>
              </w:rPr>
              <w:t>Eksamen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vurderes</w:t>
            </w:r>
            <w:r w:rsidRPr="00C22917">
              <w:rPr>
                <w:spacing w:val="-5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med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en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gradert</w:t>
            </w:r>
            <w:r w:rsidRPr="00C22917">
              <w:rPr>
                <w:spacing w:val="-3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skala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med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fem</w:t>
            </w:r>
            <w:r w:rsidRPr="00C22917">
              <w:rPr>
                <w:spacing w:val="-1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trinn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fra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A</w:t>
            </w:r>
            <w:r w:rsidRPr="00C22917">
              <w:rPr>
                <w:spacing w:val="-3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til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E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for</w:t>
            </w:r>
            <w:r w:rsidRPr="00C22917">
              <w:rPr>
                <w:spacing w:val="-1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bestått</w:t>
            </w:r>
            <w:r w:rsidRPr="00C22917">
              <w:rPr>
                <w:spacing w:val="-3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og</w:t>
            </w:r>
            <w:r w:rsidRPr="00C22917">
              <w:rPr>
                <w:spacing w:val="-3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med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F for ikke bestått. jf. §40 Forskrift om høyere yrkesfaglig utdanning (fagskoleforskriften)</w:t>
            </w:r>
          </w:p>
          <w:p w:rsidR="00002A3E" w:rsidRPr="00C22917" w:rsidP="0012224C" w14:paraId="092F7FE1" w14:textId="77777777">
            <w:pPr>
              <w:pStyle w:val="TableParagraph"/>
              <w:spacing w:before="200" w:line="276" w:lineRule="auto"/>
              <w:rPr>
                <w:sz w:val="24"/>
                <w:lang w:val="nb-NO"/>
              </w:rPr>
            </w:pPr>
            <w:r w:rsidRPr="00C22917">
              <w:rPr>
                <w:sz w:val="24"/>
                <w:lang w:val="nb-NO"/>
              </w:rPr>
              <w:t>"I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den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graderte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karakterskalaen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fra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A</w:t>
            </w:r>
            <w:r w:rsidRPr="00C22917">
              <w:rPr>
                <w:spacing w:val="-3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til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F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skal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karakteren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C</w:t>
            </w:r>
            <w:r w:rsidRPr="00C22917">
              <w:rPr>
                <w:spacing w:val="-3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gi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uttrykk</w:t>
            </w:r>
            <w:r w:rsidRPr="00C22917">
              <w:rPr>
                <w:spacing w:val="-3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for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en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jevnt</w:t>
            </w:r>
            <w:r w:rsidRPr="00C22917">
              <w:rPr>
                <w:spacing w:val="-3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god prestasjon som er tilfredsstillende på de fleste områder, og karakteren A for en fremragende prestasjon som klart utmerker seg."</w:t>
            </w:r>
          </w:p>
          <w:p w:rsidR="00002A3E" w:rsidRPr="00C22917" w:rsidP="0012224C" w14:paraId="7E499C39" w14:textId="77777777">
            <w:pPr>
              <w:pStyle w:val="TableParagraph"/>
              <w:spacing w:before="200" w:line="276" w:lineRule="auto"/>
              <w:rPr>
                <w:sz w:val="24"/>
                <w:lang w:val="nb-NO"/>
              </w:rPr>
            </w:pPr>
            <w:r w:rsidRPr="00C22917">
              <w:rPr>
                <w:sz w:val="24"/>
                <w:lang w:val="nb-NO"/>
              </w:rPr>
              <w:t>For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bedre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å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kunne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vise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dine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fagkunnskaper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er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det</w:t>
            </w:r>
            <w:r w:rsidRPr="00C22917">
              <w:rPr>
                <w:spacing w:val="-3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viktig</w:t>
            </w:r>
            <w:r w:rsidRPr="00C22917">
              <w:rPr>
                <w:spacing w:val="-3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at</w:t>
            </w:r>
            <w:r w:rsidRPr="00C22917">
              <w:rPr>
                <w:spacing w:val="-3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du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i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din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besvarelse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tar</w:t>
            </w:r>
            <w:r w:rsidRPr="00C22917">
              <w:rPr>
                <w:spacing w:val="-1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med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de faglige valg du gjør, begrunner hvorfor du velger den løsningen du gjør og der det er naturlig, vurdere konsekvensen av din løsning på den aktuelle problemstilling.</w:t>
            </w:r>
          </w:p>
          <w:p w:rsidR="00002A3E" w:rsidRPr="00C22917" w:rsidP="0012224C" w14:paraId="68FB2D77" w14:textId="55D1400B">
            <w:pPr>
              <w:pStyle w:val="TableParagraph"/>
              <w:spacing w:before="200" w:line="276" w:lineRule="auto"/>
              <w:ind w:right="13"/>
              <w:rPr>
                <w:sz w:val="24"/>
                <w:lang w:val="nb-NO"/>
              </w:rPr>
            </w:pPr>
            <w:r w:rsidRPr="00C22917">
              <w:rPr>
                <w:sz w:val="24"/>
                <w:lang w:val="nb-NO"/>
              </w:rPr>
              <w:t xml:space="preserve">Besvarelsen din skal vurderes i forhold til i hvilken grad du har nådd emneplanen mål i </w:t>
            </w:r>
            <w:r w:rsidRPr="004417E9" w:rsidR="004417E9">
              <w:rPr>
                <w:sz w:val="24"/>
                <w:highlight w:val="yellow"/>
                <w:lang w:val="nb-NO"/>
              </w:rPr>
              <w:t>navn på emnet</w:t>
            </w:r>
            <w:r w:rsidRPr="00C22917">
              <w:rPr>
                <w:sz w:val="24"/>
                <w:lang w:val="nb-NO"/>
              </w:rPr>
              <w:t>.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Det</w:t>
            </w:r>
            <w:r w:rsidRPr="00C22917">
              <w:rPr>
                <w:spacing w:val="-3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vil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bli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lagt</w:t>
            </w:r>
            <w:r w:rsidRPr="00C22917">
              <w:rPr>
                <w:spacing w:val="-3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vekt</w:t>
            </w:r>
            <w:r w:rsidRPr="00C22917">
              <w:rPr>
                <w:spacing w:val="-3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på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i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hvor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stor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grad din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besvarelse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tilfredsstiller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kravene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i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4417E9">
              <w:rPr>
                <w:sz w:val="24"/>
                <w:highlight w:val="yellow"/>
                <w:lang w:val="nb-NO"/>
              </w:rPr>
              <w:t>STCW</w:t>
            </w:r>
            <w:r w:rsidRPr="004417E9">
              <w:rPr>
                <w:spacing w:val="-2"/>
                <w:sz w:val="24"/>
                <w:highlight w:val="yellow"/>
                <w:lang w:val="nb-NO"/>
              </w:rPr>
              <w:t xml:space="preserve"> </w:t>
            </w:r>
            <w:r w:rsidRPr="004417E9">
              <w:rPr>
                <w:sz w:val="24"/>
                <w:highlight w:val="yellow"/>
                <w:lang w:val="nb-NO"/>
              </w:rPr>
              <w:t>A-III/1,</w:t>
            </w:r>
            <w:r w:rsidRPr="004417E9">
              <w:rPr>
                <w:spacing w:val="-4"/>
                <w:sz w:val="24"/>
                <w:highlight w:val="yellow"/>
                <w:lang w:val="nb-NO"/>
              </w:rPr>
              <w:t xml:space="preserve"> </w:t>
            </w:r>
            <w:r w:rsidRPr="004417E9">
              <w:rPr>
                <w:sz w:val="24"/>
                <w:highlight w:val="yellow"/>
                <w:lang w:val="nb-NO"/>
              </w:rPr>
              <w:t>A-III/2</w:t>
            </w:r>
            <w:r w:rsidRPr="004417E9">
              <w:rPr>
                <w:spacing w:val="-4"/>
                <w:sz w:val="24"/>
                <w:highlight w:val="yellow"/>
                <w:lang w:val="nb-NO"/>
              </w:rPr>
              <w:t xml:space="preserve"> </w:t>
            </w:r>
            <w:r w:rsidRPr="004417E9" w:rsidR="004417E9">
              <w:rPr>
                <w:spacing w:val="-4"/>
                <w:sz w:val="24"/>
                <w:highlight w:val="yellow"/>
                <w:lang w:val="nb-NO"/>
              </w:rPr>
              <w:t xml:space="preserve">eller </w:t>
            </w:r>
            <w:r w:rsidRPr="004417E9" w:rsidR="004417E9">
              <w:rPr>
                <w:sz w:val="24"/>
                <w:highlight w:val="yellow"/>
                <w:lang w:val="nb-NO"/>
              </w:rPr>
              <w:t>STCW</w:t>
            </w:r>
            <w:r w:rsidRPr="004417E9" w:rsidR="004417E9">
              <w:rPr>
                <w:spacing w:val="-2"/>
                <w:sz w:val="24"/>
                <w:highlight w:val="yellow"/>
                <w:lang w:val="nb-NO"/>
              </w:rPr>
              <w:t xml:space="preserve"> </w:t>
            </w:r>
            <w:r w:rsidRPr="004417E9" w:rsidR="004417E9">
              <w:rPr>
                <w:sz w:val="24"/>
                <w:highlight w:val="yellow"/>
                <w:lang w:val="nb-NO"/>
              </w:rPr>
              <w:t>A-II/1,</w:t>
            </w:r>
            <w:r w:rsidRPr="004417E9" w:rsidR="004417E9">
              <w:rPr>
                <w:spacing w:val="-4"/>
                <w:sz w:val="24"/>
                <w:highlight w:val="yellow"/>
                <w:lang w:val="nb-NO"/>
              </w:rPr>
              <w:t xml:space="preserve"> </w:t>
            </w:r>
            <w:r w:rsidRPr="004417E9" w:rsidR="004417E9">
              <w:rPr>
                <w:sz w:val="24"/>
                <w:highlight w:val="yellow"/>
                <w:lang w:val="nb-NO"/>
              </w:rPr>
              <w:t>A-II/2</w:t>
            </w:r>
            <w:r w:rsidRPr="00C22917" w:rsidR="004417E9">
              <w:rPr>
                <w:spacing w:val="-4"/>
                <w:sz w:val="24"/>
                <w:lang w:val="nb-NO"/>
              </w:rPr>
              <w:t xml:space="preserve"> </w:t>
            </w:r>
            <w:r w:rsidR="004417E9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og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emneplan</w:t>
            </w:r>
            <w:r w:rsidR="004417E9">
              <w:rPr>
                <w:sz w:val="24"/>
                <w:lang w:val="nb-NO"/>
              </w:rPr>
              <w:t>en.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</w:p>
          <w:p w:rsidR="00002A3E" w:rsidRPr="00C22917" w:rsidP="0012224C" w14:paraId="070C2AB1" w14:textId="77777777">
            <w:pPr>
              <w:pStyle w:val="TableParagraph"/>
              <w:spacing w:before="198" w:line="276" w:lineRule="auto"/>
              <w:rPr>
                <w:sz w:val="24"/>
                <w:lang w:val="nb-NO"/>
              </w:rPr>
            </w:pPr>
            <w:r w:rsidRPr="00C22917">
              <w:rPr>
                <w:sz w:val="24"/>
                <w:lang w:val="nb-NO"/>
              </w:rPr>
              <w:t>Den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endelige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vurdering</w:t>
            </w:r>
            <w:r w:rsidRPr="00C22917">
              <w:rPr>
                <w:spacing w:val="-5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som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sensorene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gjør,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skal</w:t>
            </w:r>
            <w:r w:rsidRPr="00C22917">
              <w:rPr>
                <w:spacing w:val="-3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vektlegge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det</w:t>
            </w:r>
            <w:r w:rsidRPr="00C22917">
              <w:rPr>
                <w:spacing w:val="-5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helhetlige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kompetansen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du viser i din besvarelse, som innbefatter:</w:t>
            </w:r>
          </w:p>
          <w:p w:rsidR="00002A3E" w:rsidRPr="00C22917" w:rsidP="0012224C" w14:paraId="78CE7076" w14:textId="77777777">
            <w:pPr>
              <w:pStyle w:val="TableParagraph"/>
              <w:spacing w:before="202"/>
              <w:rPr>
                <w:sz w:val="24"/>
                <w:lang w:val="nb-NO"/>
              </w:rPr>
            </w:pPr>
            <w:r w:rsidRPr="00C22917">
              <w:rPr>
                <w:sz w:val="24"/>
                <w:lang w:val="nb-NO"/>
              </w:rPr>
              <w:t>Forståelse</w:t>
            </w:r>
            <w:r w:rsidRPr="00C22917">
              <w:rPr>
                <w:spacing w:val="-5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av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teorier,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fakta,</w:t>
            </w:r>
            <w:r w:rsidRPr="00C22917">
              <w:rPr>
                <w:spacing w:val="-5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begreper</w:t>
            </w:r>
            <w:r w:rsidRPr="00C22917">
              <w:rPr>
                <w:spacing w:val="-2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og</w:t>
            </w:r>
            <w:r w:rsidRPr="00C22917">
              <w:rPr>
                <w:spacing w:val="-5"/>
                <w:sz w:val="24"/>
                <w:lang w:val="nb-NO"/>
              </w:rPr>
              <w:t xml:space="preserve"> </w:t>
            </w:r>
            <w:r w:rsidRPr="00C22917">
              <w:rPr>
                <w:spacing w:val="-2"/>
                <w:sz w:val="24"/>
                <w:lang w:val="nb-NO"/>
              </w:rPr>
              <w:t>prinsipper.</w:t>
            </w:r>
          </w:p>
          <w:p w:rsidR="00002A3E" w:rsidRPr="00C22917" w:rsidP="0012224C" w14:paraId="22BD467F" w14:textId="5B8DE9BE">
            <w:pPr>
              <w:pStyle w:val="TableParagraph"/>
              <w:spacing w:before="6" w:line="530" w:lineRule="atLeast"/>
              <w:ind w:left="107" w:right="2495"/>
              <w:rPr>
                <w:sz w:val="24"/>
                <w:lang w:val="nb-NO"/>
              </w:rPr>
            </w:pPr>
            <w:r w:rsidRPr="00C22917">
              <w:rPr>
                <w:sz w:val="24"/>
                <w:lang w:val="nb-NO"/>
              </w:rPr>
              <w:t>Evne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til</w:t>
            </w:r>
            <w:r w:rsidRPr="00C22917">
              <w:rPr>
                <w:spacing w:val="-5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å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anvende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kunnskap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til</w:t>
            </w:r>
            <w:r w:rsidRPr="00C22917">
              <w:rPr>
                <w:spacing w:val="-5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å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løse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problemer</w:t>
            </w:r>
            <w:r w:rsidRPr="00C22917">
              <w:rPr>
                <w:spacing w:val="-5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>og</w:t>
            </w:r>
            <w:r w:rsidRPr="00C22917">
              <w:rPr>
                <w:spacing w:val="-4"/>
                <w:sz w:val="24"/>
                <w:lang w:val="nb-NO"/>
              </w:rPr>
              <w:t xml:space="preserve"> </w:t>
            </w:r>
            <w:r w:rsidRPr="00C22917">
              <w:rPr>
                <w:sz w:val="24"/>
                <w:lang w:val="nb-NO"/>
              </w:rPr>
              <w:t xml:space="preserve">oppgaver. Evne til refleksjon og kritisk </w:t>
            </w:r>
            <w:r w:rsidRPr="00C22917" w:rsidR="00ED041A">
              <w:rPr>
                <w:sz w:val="24"/>
                <w:lang w:val="nb-NO"/>
              </w:rPr>
              <w:t>tenking</w:t>
            </w:r>
            <w:r w:rsidRPr="00C22917">
              <w:rPr>
                <w:sz w:val="24"/>
                <w:lang w:val="nb-NO"/>
              </w:rPr>
              <w:t>.</w:t>
            </w:r>
          </w:p>
        </w:tc>
      </w:tr>
    </w:tbl>
    <w:p w:rsidR="00002A3E" w:rsidRPr="00C22917" w:rsidP="00C62C43" w14:paraId="57C70F9A" w14:textId="77777777">
      <w:pPr>
        <w:rPr>
          <w:lang w:val="nb-NO"/>
        </w:rPr>
      </w:pPr>
    </w:p>
    <w:p w:rsidR="00ED041A" w:rsidRPr="00C22917" w:rsidP="00C62C43" w14:paraId="74498F91" w14:textId="77777777">
      <w:pPr>
        <w:rPr>
          <w:lang w:val="nb-NO"/>
        </w:rPr>
      </w:pPr>
    </w:p>
    <w:p w:rsidR="00ED041A" w:rsidRPr="00527773" w:rsidP="00527773" w14:paraId="1754C4B5" w14:textId="3CFB3A3A">
      <w:pPr>
        <w:spacing w:after="0" w:line="240" w:lineRule="auto"/>
        <w:rPr>
          <w:lang w:val="nb-NO"/>
        </w:rPr>
      </w:pPr>
    </w:p>
    <w:sectPr w:rsidSect="0007482F">
      <w:footerReference w:type="default" r:id="rId7"/>
      <w:pgSz w:w="11906" w:h="16838" w:code="9"/>
      <w:pgMar w:top="851" w:right="1588" w:bottom="130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Slab Light">
    <w:panose1 w:val="00000000000000000000"/>
    <w:charset w:val="00"/>
    <w:family w:val="auto"/>
    <w:pitch w:val="variable"/>
    <w:sig w:usb0="000004FF" w:usb1="8000405F" w:usb2="00000022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902984867"/>
      <w:docPartObj>
        <w:docPartGallery w:val="Page Numbers (Bottom of Page)"/>
        <w:docPartUnique/>
      </w:docPartObj>
    </w:sdtPr>
    <w:sdtContent>
      <w:p w:rsidR="0061783B" w14:paraId="722E6366" w14:textId="05F00C5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1783B" w14:paraId="7E7C2B24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8"/>
    <w:multiLevelType w:val="singleLevel"/>
    <w:tmpl w:val="431A8A6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</w:abstractNum>
  <w:abstractNum w:abstractNumId="1">
    <w:nsid w:val="049E5258"/>
    <w:multiLevelType w:val="multilevel"/>
    <w:tmpl w:val="26C01A28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6AB507C"/>
    <w:multiLevelType w:val="hybridMultilevel"/>
    <w:tmpl w:val="38F68582"/>
    <w:lvl w:ilvl="0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42194B"/>
    <w:multiLevelType w:val="hybridMultilevel"/>
    <w:tmpl w:val="EDDCBD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EB5402"/>
    <w:multiLevelType w:val="hybridMultilevel"/>
    <w:tmpl w:val="D95E80E0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E81972"/>
    <w:multiLevelType w:val="hybridMultilevel"/>
    <w:tmpl w:val="FED0F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976A07"/>
    <w:multiLevelType w:val="hybridMultilevel"/>
    <w:tmpl w:val="BD82CD0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4E09E3"/>
    <w:multiLevelType w:val="hybridMultilevel"/>
    <w:tmpl w:val="F34078D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5430BCE"/>
    <w:multiLevelType w:val="hybridMultilevel"/>
    <w:tmpl w:val="59BE4E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D7241AE"/>
    <w:multiLevelType w:val="hybridMultilevel"/>
    <w:tmpl w:val="2188AAE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404839978">
    <w:abstractNumId w:val="0"/>
  </w:num>
  <w:num w:numId="2" w16cid:durableId="1529029325">
    <w:abstractNumId w:val="1"/>
  </w:num>
  <w:num w:numId="3" w16cid:durableId="856575745">
    <w:abstractNumId w:val="3"/>
  </w:num>
  <w:num w:numId="4" w16cid:durableId="320696474">
    <w:abstractNumId w:val="7"/>
  </w:num>
  <w:num w:numId="5" w16cid:durableId="1009915408">
    <w:abstractNumId w:val="8"/>
  </w:num>
  <w:num w:numId="6" w16cid:durableId="1413505983">
    <w:abstractNumId w:val="6"/>
  </w:num>
  <w:num w:numId="7" w16cid:durableId="1063068041">
    <w:abstractNumId w:val="4"/>
  </w:num>
  <w:num w:numId="8" w16cid:durableId="378820353">
    <w:abstractNumId w:val="9"/>
  </w:num>
  <w:num w:numId="9" w16cid:durableId="667367833">
    <w:abstractNumId w:val="5"/>
  </w:num>
  <w:num w:numId="10" w16cid:durableId="806320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7B"/>
    <w:rsid w:val="00002A3E"/>
    <w:rsid w:val="000117DF"/>
    <w:rsid w:val="00024A6A"/>
    <w:rsid w:val="00053D00"/>
    <w:rsid w:val="00072C89"/>
    <w:rsid w:val="0007482F"/>
    <w:rsid w:val="00085E9D"/>
    <w:rsid w:val="000C0A4B"/>
    <w:rsid w:val="000F5D72"/>
    <w:rsid w:val="0012224C"/>
    <w:rsid w:val="0015260D"/>
    <w:rsid w:val="0025321C"/>
    <w:rsid w:val="00256037"/>
    <w:rsid w:val="00266FA7"/>
    <w:rsid w:val="002D7D58"/>
    <w:rsid w:val="003030E0"/>
    <w:rsid w:val="0037281D"/>
    <w:rsid w:val="0037469E"/>
    <w:rsid w:val="00435442"/>
    <w:rsid w:val="004417E9"/>
    <w:rsid w:val="004F1A0C"/>
    <w:rsid w:val="00501AA3"/>
    <w:rsid w:val="00521730"/>
    <w:rsid w:val="005269B2"/>
    <w:rsid w:val="00527773"/>
    <w:rsid w:val="005301BF"/>
    <w:rsid w:val="005361E8"/>
    <w:rsid w:val="0058147D"/>
    <w:rsid w:val="0061783B"/>
    <w:rsid w:val="0064643B"/>
    <w:rsid w:val="00654C61"/>
    <w:rsid w:val="0067754C"/>
    <w:rsid w:val="006A5B2D"/>
    <w:rsid w:val="006E7D84"/>
    <w:rsid w:val="007165BD"/>
    <w:rsid w:val="007243CC"/>
    <w:rsid w:val="00743FF8"/>
    <w:rsid w:val="007607F4"/>
    <w:rsid w:val="0079789B"/>
    <w:rsid w:val="007B282D"/>
    <w:rsid w:val="007C638D"/>
    <w:rsid w:val="00811A24"/>
    <w:rsid w:val="008260A5"/>
    <w:rsid w:val="00852BA4"/>
    <w:rsid w:val="008A23F4"/>
    <w:rsid w:val="008C5172"/>
    <w:rsid w:val="008F68EB"/>
    <w:rsid w:val="00960DEB"/>
    <w:rsid w:val="009A661E"/>
    <w:rsid w:val="00A457FD"/>
    <w:rsid w:val="00AB3355"/>
    <w:rsid w:val="00B71C6D"/>
    <w:rsid w:val="00C22917"/>
    <w:rsid w:val="00C45B35"/>
    <w:rsid w:val="00C62C43"/>
    <w:rsid w:val="00D102EE"/>
    <w:rsid w:val="00D928D2"/>
    <w:rsid w:val="00DB2726"/>
    <w:rsid w:val="00DC62E4"/>
    <w:rsid w:val="00E04E6C"/>
    <w:rsid w:val="00E22938"/>
    <w:rsid w:val="00EB0D1B"/>
    <w:rsid w:val="00ED041A"/>
    <w:rsid w:val="00EE1505"/>
    <w:rsid w:val="00EF2155"/>
    <w:rsid w:val="00EF4BDC"/>
    <w:rsid w:val="00F14266"/>
    <w:rsid w:val="00F2127B"/>
    <w:rsid w:val="00F85D14"/>
    <w:rsid w:val="00FC0330"/>
  </w:rsid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23174C"/>
  <w15:chartTrackingRefBased/>
  <w15:docId w15:val="{69E92C01-876D-4B1C-94E9-4972303E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0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127B"/>
    <w:pPr>
      <w:spacing w:after="160" w:line="259" w:lineRule="auto"/>
    </w:pPr>
    <w:rPr>
      <w:rFonts w:ascii="Arial" w:hAnsi="Arial" w:eastAsiaTheme="minorHAnsi" w:cs="Arial"/>
      <w:sz w:val="24"/>
      <w:szCs w:val="24"/>
      <w:lang w:val="nn-NO"/>
    </w:rPr>
  </w:style>
  <w:style w:type="paragraph" w:styleId="Heading1">
    <w:name w:val="heading 1"/>
    <w:basedOn w:val="Normal"/>
    <w:next w:val="Normal"/>
    <w:link w:val="Overskrift1Tegn"/>
    <w:uiPriority w:val="9"/>
    <w:qFormat/>
    <w:rsid w:val="00AB3355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nb-NO" w:eastAsia="nb-NO"/>
    </w:rPr>
  </w:style>
  <w:style w:type="paragraph" w:styleId="Heading2">
    <w:name w:val="heading 2"/>
    <w:basedOn w:val="Normal"/>
    <w:next w:val="Normal"/>
    <w:link w:val="Overskrift2Tegn"/>
    <w:uiPriority w:val="9"/>
    <w:semiHidden/>
    <w:unhideWhenUsed/>
    <w:qFormat/>
    <w:rsid w:val="00AB3355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nb-NO" w:eastAsia="nb-NO"/>
    </w:rPr>
  </w:style>
  <w:style w:type="paragraph" w:styleId="Heading3">
    <w:name w:val="heading 3"/>
    <w:basedOn w:val="Normal"/>
    <w:next w:val="Normal"/>
    <w:link w:val="Overskrift3Tegn"/>
    <w:uiPriority w:val="9"/>
    <w:qFormat/>
    <w:rsid w:val="008C5172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eastAsiaTheme="majorEastAsia"/>
      <w:b/>
      <w:bCs/>
      <w:sz w:val="26"/>
      <w:szCs w:val="26"/>
      <w:lang w:val="nb-NO" w:eastAsia="nb-NO"/>
    </w:rPr>
  </w:style>
  <w:style w:type="paragraph" w:styleId="Heading4">
    <w:name w:val="heading 4"/>
    <w:basedOn w:val="Normal"/>
    <w:next w:val="Normal"/>
    <w:link w:val="Overskrift4Tegn"/>
    <w:uiPriority w:val="9"/>
    <w:semiHidden/>
    <w:unhideWhenUsed/>
    <w:qFormat/>
    <w:rsid w:val="00AB3355"/>
    <w:pPr>
      <w:keepNext/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nb-NO" w:eastAsia="nb-NO"/>
    </w:r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AB3355"/>
    <w:p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nb-NO"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verskrift1Tegn">
    <w:name w:val="Overskrift 1 Tegn"/>
    <w:basedOn w:val="DefaultParagraphFont"/>
    <w:link w:val="Heading1"/>
    <w:uiPriority w:val="9"/>
    <w:rsid w:val="00AB3355"/>
    <w:rPr>
      <w:rFonts w:asciiTheme="majorHAnsi" w:eastAsiaTheme="majorEastAsia" w:hAnsiTheme="majorHAnsi" w:cstheme="majorBidi"/>
      <w:b/>
      <w:bCs/>
      <w:kern w:val="32"/>
      <w:sz w:val="32"/>
      <w:szCs w:val="32"/>
      <w:lang w:eastAsia="nb-NO"/>
    </w:rPr>
  </w:style>
  <w:style w:type="character" w:customStyle="1" w:styleId="Overskrift2Tegn">
    <w:name w:val="Overskrift 2 Tegn"/>
    <w:basedOn w:val="DefaultParagraphFont"/>
    <w:link w:val="Heading2"/>
    <w:uiPriority w:val="9"/>
    <w:semiHidden/>
    <w:rsid w:val="00AB3355"/>
    <w:rPr>
      <w:rFonts w:asciiTheme="majorHAnsi" w:eastAsiaTheme="majorEastAsia" w:hAnsiTheme="majorHAnsi" w:cstheme="majorBidi"/>
      <w:b/>
      <w:bCs/>
      <w:i/>
      <w:iCs/>
      <w:sz w:val="28"/>
      <w:szCs w:val="28"/>
      <w:lang w:eastAsia="nb-NO"/>
    </w:rPr>
  </w:style>
  <w:style w:type="character" w:customStyle="1" w:styleId="Overskrift3Tegn">
    <w:name w:val="Overskrift 3 Tegn"/>
    <w:basedOn w:val="DefaultParagraphFont"/>
    <w:link w:val="Heading3"/>
    <w:uiPriority w:val="9"/>
    <w:rsid w:val="00AB3355"/>
    <w:rPr>
      <w:rFonts w:ascii="Arial" w:hAnsi="Arial" w:eastAsiaTheme="majorEastAsia" w:cs="Arial"/>
      <w:b/>
      <w:bCs/>
      <w:sz w:val="26"/>
      <w:szCs w:val="26"/>
      <w:lang w:eastAsia="nb-NO"/>
    </w:rPr>
  </w:style>
  <w:style w:type="paragraph" w:styleId="Header">
    <w:name w:val="header"/>
    <w:basedOn w:val="Normal"/>
    <w:link w:val="TopptekstTegn"/>
    <w:unhideWhenUsed/>
    <w:rsid w:val="0007482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2"/>
      <w:lang w:val="nb-NO" w:eastAsia="nb-NO"/>
    </w:rPr>
  </w:style>
  <w:style w:type="character" w:customStyle="1" w:styleId="Overskrift4Tegn">
    <w:name w:val="Overskrift 4 Tegn"/>
    <w:basedOn w:val="DefaultParagraphFont"/>
    <w:link w:val="Heading4"/>
    <w:uiPriority w:val="9"/>
    <w:semiHidden/>
    <w:rsid w:val="00AB3355"/>
    <w:rPr>
      <w:rFonts w:asciiTheme="minorHAnsi" w:eastAsiaTheme="minorEastAsia" w:hAnsiTheme="minorHAnsi" w:cstheme="minorBidi"/>
      <w:b/>
      <w:bCs/>
      <w:sz w:val="28"/>
      <w:szCs w:val="28"/>
      <w:lang w:eastAsia="nb-NO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AB3355"/>
    <w:rPr>
      <w:rFonts w:asciiTheme="minorHAnsi" w:eastAsiaTheme="minorEastAsia" w:hAnsiTheme="minorHAnsi" w:cstheme="minorBidi"/>
      <w:b/>
      <w:bCs/>
      <w:i/>
      <w:iCs/>
      <w:sz w:val="26"/>
      <w:szCs w:val="26"/>
      <w:lang w:eastAsia="nb-NO"/>
    </w:rPr>
  </w:style>
  <w:style w:type="paragraph" w:styleId="Title">
    <w:name w:val="Title"/>
    <w:basedOn w:val="Normal"/>
    <w:next w:val="Normal"/>
    <w:link w:val="TittelTegn"/>
    <w:uiPriority w:val="10"/>
    <w:qFormat/>
    <w:rsid w:val="00AB3355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nb-NO" w:eastAsia="nb-NO"/>
    </w:rPr>
  </w:style>
  <w:style w:type="character" w:customStyle="1" w:styleId="TittelTegn">
    <w:name w:val="Tittel Tegn"/>
    <w:basedOn w:val="DefaultParagraphFont"/>
    <w:link w:val="Title"/>
    <w:uiPriority w:val="10"/>
    <w:rsid w:val="00AB3355"/>
    <w:rPr>
      <w:rFonts w:asciiTheme="majorHAnsi" w:eastAsiaTheme="majorEastAsia" w:hAnsiTheme="majorHAnsi" w:cstheme="majorBidi"/>
      <w:b/>
      <w:bCs/>
      <w:kern w:val="28"/>
      <w:sz w:val="32"/>
      <w:szCs w:val="32"/>
      <w:lang w:eastAsia="nb-NO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C62C43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lang w:val="nb-NO" w:eastAsia="nb-NO"/>
    </w:rPr>
  </w:style>
  <w:style w:type="character" w:customStyle="1" w:styleId="UndertittelTegn">
    <w:name w:val="Undertittel Tegn"/>
    <w:basedOn w:val="DefaultParagraphFont"/>
    <w:link w:val="Subtitle"/>
    <w:uiPriority w:val="11"/>
    <w:rsid w:val="00C62C43"/>
    <w:rPr>
      <w:rFonts w:asciiTheme="majorHAnsi" w:eastAsiaTheme="majorEastAsia" w:hAnsiTheme="majorHAnsi" w:cstheme="majorBidi"/>
      <w:sz w:val="24"/>
      <w:szCs w:val="24"/>
      <w:lang w:eastAsia="nb-NO"/>
    </w:rPr>
  </w:style>
  <w:style w:type="paragraph" w:styleId="Signature">
    <w:name w:val="Signature"/>
    <w:basedOn w:val="Normal"/>
    <w:link w:val="UnderskriftTegn"/>
    <w:uiPriority w:val="99"/>
    <w:semiHidden/>
    <w:unhideWhenUsed/>
    <w:rsid w:val="00AB3355"/>
    <w:pPr>
      <w:spacing w:after="0" w:line="240" w:lineRule="auto"/>
      <w:ind w:left="4252"/>
    </w:pPr>
    <w:rPr>
      <w:rFonts w:ascii="Roboto Slab" w:eastAsia="Times New Roman" w:hAnsi="Roboto Slab" w:cs="Times New Roman"/>
      <w:sz w:val="22"/>
      <w:lang w:val="nb-NO" w:eastAsia="nb-NO"/>
    </w:rPr>
  </w:style>
  <w:style w:type="character" w:customStyle="1" w:styleId="UnderskriftTegn">
    <w:name w:val="Underskrift Tegn"/>
    <w:basedOn w:val="DefaultParagraphFont"/>
    <w:link w:val="Signature"/>
    <w:uiPriority w:val="99"/>
    <w:semiHidden/>
    <w:rsid w:val="00AB3355"/>
    <w:rPr>
      <w:rFonts w:ascii="Roboto Slab" w:hAnsi="Roboto Slab"/>
      <w:sz w:val="20"/>
    </w:rPr>
  </w:style>
  <w:style w:type="character" w:styleId="PageNumber">
    <w:name w:val="page number"/>
    <w:basedOn w:val="DefaultParagraphFont"/>
    <w:uiPriority w:val="99"/>
    <w:rsid w:val="00AB3355"/>
    <w:rPr>
      <w:rFonts w:ascii="Roboto Slab Light" w:hAnsi="Roboto Slab Light"/>
      <w:sz w:val="20"/>
    </w:rPr>
  </w:style>
  <w:style w:type="paragraph" w:styleId="ListNumber">
    <w:name w:val="List Number"/>
    <w:basedOn w:val="Normal"/>
    <w:uiPriority w:val="99"/>
    <w:rsid w:val="00AB3355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2"/>
      <w:lang w:val="nb-NO" w:eastAsia="nb-NO"/>
    </w:rPr>
  </w:style>
  <w:style w:type="numbering" w:styleId="111111">
    <w:name w:val="Outline List 2"/>
    <w:basedOn w:val="NoList"/>
    <w:uiPriority w:val="99"/>
    <w:semiHidden/>
    <w:unhideWhenUsed/>
    <w:rsid w:val="00501AA3"/>
    <w:pPr>
      <w:numPr>
        <w:numId w:val="2"/>
      </w:numPr>
    </w:pPr>
  </w:style>
  <w:style w:type="paragraph" w:styleId="Footer">
    <w:name w:val="footer"/>
    <w:basedOn w:val="Normal"/>
    <w:link w:val="BunntekstTegn"/>
    <w:uiPriority w:val="99"/>
    <w:rsid w:val="00501AA3"/>
    <w:pPr>
      <w:tabs>
        <w:tab w:val="center" w:pos="4536"/>
        <w:tab w:val="right" w:pos="9072"/>
      </w:tabs>
      <w:spacing w:after="0" w:line="240" w:lineRule="auto"/>
    </w:pPr>
    <w:rPr>
      <w:rFonts w:ascii="Roboto Slab" w:eastAsia="Times New Roman" w:hAnsi="Roboto Slab" w:cs="Times New Roman"/>
      <w:sz w:val="18"/>
      <w:lang w:val="nb-NO" w:eastAsia="nb-NO"/>
    </w:rPr>
  </w:style>
  <w:style w:type="character" w:customStyle="1" w:styleId="BunntekstTegn">
    <w:name w:val="Bunntekst Tegn"/>
    <w:basedOn w:val="DefaultParagraphFont"/>
    <w:link w:val="Footer"/>
    <w:uiPriority w:val="99"/>
    <w:rsid w:val="00501AA3"/>
    <w:rPr>
      <w:rFonts w:ascii="Roboto Slab" w:hAnsi="Roboto Slab"/>
      <w:sz w:val="18"/>
    </w:rPr>
  </w:style>
  <w:style w:type="character" w:customStyle="1" w:styleId="TopptekstTegn">
    <w:name w:val="Topptekst Tegn"/>
    <w:basedOn w:val="DefaultParagraphFont"/>
    <w:link w:val="Header"/>
    <w:rsid w:val="0007482F"/>
    <w:rPr>
      <w:rFonts w:ascii="Roboto Light" w:hAnsi="Roboto Light"/>
      <w:sz w:val="20"/>
    </w:rPr>
  </w:style>
  <w:style w:type="table" w:styleId="TableGrid">
    <w:name w:val="Table Grid"/>
    <w:basedOn w:val="TableNormal"/>
    <w:uiPriority w:val="59"/>
    <w:rsid w:val="00074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60DEB"/>
    <w:rPr>
      <w:i/>
      <w:iCs/>
    </w:rPr>
  </w:style>
  <w:style w:type="paragraph" w:styleId="ListParagraph">
    <w:name w:val="List Paragraph"/>
    <w:basedOn w:val="Normal"/>
    <w:uiPriority w:val="34"/>
    <w:qFormat/>
    <w:rsid w:val="00C62C43"/>
    <w:pPr>
      <w:spacing w:after="0" w:line="240" w:lineRule="auto"/>
      <w:ind w:left="708"/>
    </w:pPr>
    <w:rPr>
      <w:rFonts w:ascii="Times New Roman" w:eastAsia="Times New Roman" w:hAnsi="Times New Roman" w:cs="Times New Roman"/>
      <w:sz w:val="22"/>
      <w:lang w:val="nb-NO" w:eastAsia="nb-NO"/>
    </w:rPr>
  </w:style>
  <w:style w:type="table" w:styleId="GridTable4Accent4">
    <w:name w:val="Grid Table 4 Accent 4"/>
    <w:basedOn w:val="TableNormal"/>
    <w:uiPriority w:val="49"/>
    <w:rsid w:val="007243C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Accent4">
    <w:name w:val="Grid Table 5 Dark Accent 4"/>
    <w:basedOn w:val="TableNormal"/>
    <w:uiPriority w:val="50"/>
    <w:rsid w:val="007243C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Vestland">
    <w:name w:val="Vestland"/>
    <w:basedOn w:val="GridTable5DarkAccent4"/>
    <w:uiPriority w:val="99"/>
    <w:rsid w:val="007243CC"/>
    <w:tblPr/>
    <w:tcPr>
      <w:shd w:val="clear" w:color="auto" w:fill="FFF2CC" w:themeFill="accent4" w:themeFillTint="33"/>
    </w:tcPr>
    <w:tblStylePr w:type="firstRow">
      <w:rPr>
        <w:rFonts w:ascii="Roboto Slab" w:hAnsi="Roboto Slab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  <w:shd w:val="clear" w:color="auto" w:fill="FFE599" w:themeFill="accent4" w:themeFillTint="66"/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  <w:shd w:val="clear" w:color="auto" w:fill="FFE599" w:themeFill="accent4" w:themeFillTint="6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styleId="Strong">
    <w:name w:val="Strong"/>
    <w:qFormat/>
    <w:rsid w:val="008C5172"/>
    <w:rPr>
      <w:b/>
      <w:bCs/>
    </w:rPr>
  </w:style>
  <w:style w:type="character" w:styleId="Hyperlink">
    <w:name w:val="Hyperlink"/>
    <w:basedOn w:val="DefaultParagraphFont"/>
    <w:uiPriority w:val="99"/>
    <w:unhideWhenUsed/>
    <w:rsid w:val="00F2127B"/>
    <w:rPr>
      <w:color w:val="0563C1" w:themeColor="hyperlink"/>
      <w:u w:val="single"/>
    </w:rPr>
  </w:style>
  <w:style w:type="table" w:customStyle="1" w:styleId="TableNormal0">
    <w:name w:val="Table Normal_0"/>
    <w:uiPriority w:val="2"/>
    <w:semiHidden/>
    <w:unhideWhenUsed/>
    <w:qFormat/>
    <w:rsid w:val="00002A3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02A3E"/>
    <w:pPr>
      <w:widowControl w:val="0"/>
      <w:autoSpaceDE w:val="0"/>
      <w:autoSpaceDN w:val="0"/>
      <w:spacing w:before="61" w:after="0" w:line="240" w:lineRule="auto"/>
      <w:ind w:left="108"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ED041A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cid:image002.png@01DBA7C8.441F6E90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6B32F-A068-4C25-A5B5-F5B335338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216</Words>
  <Characters>1309</Characters>
  <Application>Microsoft Office Word</Application>
  <DocSecurity>0</DocSecurity>
  <Lines>26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forside eksamen maritime fag (Austevoll og Nygård)</dc:title>
  <dc:creator>Anders Østrem</dc:creator>
  <cp:lastModifiedBy>Inger Karine Kårdal Kversøy</cp:lastModifiedBy>
  <cp:revision>2</cp:revision>
  <dcterms:created xsi:type="dcterms:W3CDTF">2025-04-08T13:10:00Z</dcterms:created>
  <dcterms:modified xsi:type="dcterms:W3CDTF">2025-04-08T13:10:00Z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-1107615854</vt:i4>
  </property>
  <property fmtid="{D5CDD505-2E9C-101B-9397-08002B2CF9AE}" pid="3" name="_AuthorEmail">
    <vt:lpwstr>Anders.Ostrem@vlfk.no</vt:lpwstr>
  </property>
  <property fmtid="{D5CDD505-2E9C-101B-9397-08002B2CF9AE}" pid="4" name="_AuthorEmailDisplayName">
    <vt:lpwstr>Anders Østrem</vt:lpwstr>
  </property>
  <property fmtid="{D5CDD505-2E9C-101B-9397-08002B2CF9AE}" pid="5" name="_EmailSubject">
    <vt:lpwstr>Retningslinjer_(EK3--ppQBqZw6gOQZ-pqBET8D2194LBst0eur1rYkp3CHJTMI-e).docx</vt:lpwstr>
  </property>
  <property fmtid="{D5CDD505-2E9C-101B-9397-08002B2CF9AE}" pid="6" name="_NewReviewCycle">
    <vt:lpwstr/>
  </property>
  <property fmtid="{D5CDD505-2E9C-101B-9397-08002B2CF9AE}" pid="7" name="_PreviousAdHocReviewCycleID">
    <vt:i4>-625536994</vt:i4>
  </property>
  <property fmtid="{D5CDD505-2E9C-101B-9397-08002B2CF9AE}" pid="8" name="_ReviewingToolsShownOnce">
    <vt:lpwstr/>
  </property>
</Properties>
</file>